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 #7: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Kyle Grabova, Cesar Barrios, Giovanny Ruiz, Sejal Nathu-Hari, Chris Daniel Lantigua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Admin Dashboard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GPT integration into website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Finishing up Data Set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Researching about Langchain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Research about Data extraction from images using OpenCV</w:t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/>
      </w:pPr>
      <w:r w:rsidDel="00000000" w:rsidR="00000000" w:rsidRPr="00000000">
        <w:rPr>
          <w:rtl w:val="0"/>
        </w:rPr>
        <w:t xml:space="preserve">The user stories below are completed.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Finishing up Admin Dashboard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Integrating GPT into website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Finishing up Data Set</w:t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0NGyE6wTFyHqx6l6Ps3/yUhfCqw==">CgMxLjA4AHIhMWdVZ3RVNExsRy1Ld25ScTJWUmNWVmUxM3RZUVhERzZ3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